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29" w:rsidRDefault="006D2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состав работников</w:t>
      </w:r>
    </w:p>
    <w:p w:rsidR="00726829" w:rsidRDefault="00D72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6D26C0">
        <w:rPr>
          <w:b/>
          <w:sz w:val="28"/>
          <w:szCs w:val="28"/>
        </w:rPr>
        <w:t>илиала МБОУ СОШ с углубленным изучением отдельных предметов с. Тербуны  в с.Урицкое</w:t>
      </w:r>
    </w:p>
    <w:p w:rsidR="00726829" w:rsidRDefault="006D2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 учебный год</w:t>
      </w:r>
    </w:p>
    <w:p w:rsidR="00726829" w:rsidRDefault="00726829">
      <w:pPr>
        <w:jc w:val="center"/>
        <w:rPr>
          <w:b/>
          <w:sz w:val="28"/>
          <w:szCs w:val="28"/>
        </w:rPr>
      </w:pPr>
    </w:p>
    <w:tbl>
      <w:tblPr>
        <w:tblW w:w="15130" w:type="dxa"/>
        <w:tblInd w:w="-607" w:type="dxa"/>
        <w:tblLayout w:type="fixed"/>
        <w:tblLook w:val="04A0"/>
      </w:tblPr>
      <w:tblGrid>
        <w:gridCol w:w="468"/>
        <w:gridCol w:w="1625"/>
        <w:gridCol w:w="992"/>
        <w:gridCol w:w="1203"/>
        <w:gridCol w:w="1843"/>
        <w:gridCol w:w="851"/>
        <w:gridCol w:w="850"/>
        <w:gridCol w:w="709"/>
        <w:gridCol w:w="709"/>
        <w:gridCol w:w="1134"/>
        <w:gridCol w:w="3300"/>
        <w:gridCol w:w="1446"/>
      </w:tblGrid>
      <w:tr w:rsidR="00726829" w:rsidTr="00770CC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26829" w:rsidRDefault="006D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5E4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 реализуемой  общ. </w:t>
            </w:r>
            <w:r w:rsidR="00770CC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рограммы, преподаваемые учебные предметы, курсы дисциплины(модули)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подготовки и (или) специальности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Категория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и(или) профессиональной переподготовке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Награды,</w:t>
            </w:r>
            <w:r>
              <w:rPr>
                <w:b/>
                <w:sz w:val="20"/>
                <w:szCs w:val="20"/>
              </w:rPr>
              <w:t xml:space="preserve"> год награждения</w:t>
            </w:r>
          </w:p>
        </w:tc>
      </w:tr>
      <w:tr w:rsidR="00726829" w:rsidTr="00770CC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Какушина Татьяна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УВР</w:t>
            </w:r>
          </w:p>
          <w:p w:rsidR="00726829" w:rsidRDefault="00726829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CC4" w:rsidRDefault="00770CC4" w:rsidP="007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726829" w:rsidRDefault="006D26C0" w:rsidP="007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Информатика, 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ЛГПУ,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 «Профессиональное обучение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(Экономика и управление)», педагог профессионального обучения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ВСБ   0639468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30.01.2004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№238 от 26.02.21 г.</w:t>
            </w:r>
          </w:p>
          <w:p w:rsidR="00726829" w:rsidRDefault="00726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Удостоверение №363102496834, 2022г. «Управленческая деятельность руководителей ОО в рамках введения и реализации ФГОС третьего поколения»</w:t>
            </w:r>
          </w:p>
          <w:p w:rsidR="00726829" w:rsidRDefault="006D26C0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№363102405651,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 г.</w:t>
            </w:r>
            <w:r>
              <w:rPr>
                <w:sz w:val="20"/>
                <w:szCs w:val="20"/>
              </w:rPr>
              <w:t xml:space="preserve"> «Реализация требований обновленных ФГОС ООО 2021 в работе учителя математики»</w:t>
            </w:r>
          </w:p>
          <w:p w:rsidR="00726829" w:rsidRDefault="006D26C0">
            <w:pPr>
              <w:tabs>
                <w:tab w:val="left" w:pos="6521"/>
              </w:tabs>
            </w:pPr>
            <w:r>
              <w:rPr>
                <w:sz w:val="20"/>
                <w:szCs w:val="20"/>
              </w:rPr>
              <w:t>Удостоверение ПК  № 0838701, 2022 г. «Коррекционная педагогика и особенности образования и воспитания детей с ОВЗ»</w:t>
            </w:r>
          </w:p>
          <w:p w:rsidR="00726829" w:rsidRDefault="006D26C0">
            <w:r>
              <w:rPr>
                <w:sz w:val="20"/>
                <w:szCs w:val="20"/>
              </w:rPr>
              <w:t>Удостоверение № 487181806, 2020 г. «Цифровая образовательная с</w:t>
            </w:r>
            <w:r>
              <w:rPr>
                <w:sz w:val="20"/>
                <w:szCs w:val="20"/>
              </w:rPr>
              <w:t>реда как ресурс совершенствования технологий обучения в соответствии с ФГОС и предметными концепциями»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 000000060937435, 2021 г., «Планирование и реализация дополнительных мероприятий по усилению мер безопасности в </w:t>
            </w:r>
            <w:r>
              <w:rPr>
                <w:sz w:val="20"/>
                <w:szCs w:val="20"/>
              </w:rPr>
              <w:lastRenderedPageBreak/>
              <w:t>образовательных организаци</w:t>
            </w:r>
            <w:r>
              <w:rPr>
                <w:sz w:val="20"/>
                <w:szCs w:val="20"/>
              </w:rPr>
              <w:t>ях»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№362415211495 , 2021 г. «Обучение руководителей, должностных лиц и специалистов в области гражданской обороны, предупреждения и ликвидация чрезвычайных ситуаций»</w:t>
            </w:r>
          </w:p>
          <w:p w:rsidR="00726829" w:rsidRDefault="006D2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Профессиональная переподготовка</w:t>
            </w:r>
          </w:p>
          <w:p w:rsidR="00726829" w:rsidRDefault="006D26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№482402880551,   2015 г. «Управление </w:t>
            </w:r>
            <w:r>
              <w:rPr>
                <w:sz w:val="20"/>
                <w:szCs w:val="20"/>
              </w:rPr>
              <w:t xml:space="preserve">образовательными системами» </w:t>
            </w:r>
          </w:p>
          <w:p w:rsidR="00726829" w:rsidRDefault="006D26C0">
            <w:r>
              <w:rPr>
                <w:sz w:val="20"/>
                <w:szCs w:val="20"/>
              </w:rPr>
              <w:t xml:space="preserve">Диплом  №342408776978,  2019г.  «Педагогика и методика преподавания математики и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УОиН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726829" w:rsidTr="00770CC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Елена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CC4" w:rsidRDefault="00770CC4" w:rsidP="007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, 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ЛГПИ,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«Математика», учитель математики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 </w:t>
            </w:r>
            <w:r>
              <w:rPr>
                <w:sz w:val="20"/>
                <w:szCs w:val="20"/>
              </w:rPr>
              <w:t xml:space="preserve"> 061720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05.07.1993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№65 от 26.04.2019г.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№482417135578,  2022 г. «Формирование предметных результатов обучения при изучении математики в основной школе»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№150000048975,  2022 г. «Школа современного учите</w:t>
            </w:r>
            <w:r>
              <w:rPr>
                <w:sz w:val="20"/>
                <w:szCs w:val="20"/>
              </w:rPr>
              <w:t>ля. Развитие математической грамотности»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ПК  № 0888006, 2022 г. «Коррекционная педагогика и особенности образования и воспитания детей с ОВЗ» Удостоверение № 000000060937435, 2021 г., «Планирование и реализация дополнительных мероприятий по у</w:t>
            </w:r>
            <w:r>
              <w:rPr>
                <w:sz w:val="20"/>
                <w:szCs w:val="20"/>
              </w:rPr>
              <w:t>силению мер безопасности в образовательных организациях»</w:t>
            </w:r>
          </w:p>
          <w:p w:rsidR="00726829" w:rsidRDefault="00726829">
            <w:pPr>
              <w:tabs>
                <w:tab w:val="left" w:pos="6521"/>
              </w:tabs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726829">
            <w:pPr>
              <w:rPr>
                <w:sz w:val="20"/>
                <w:szCs w:val="20"/>
              </w:rPr>
            </w:pP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ОО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726829" w:rsidTr="00770CC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Калмыкова Татьяна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CC4" w:rsidRDefault="00770CC4" w:rsidP="007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ВГУ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«История», преподаватель истории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  214283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30.06.1994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№65 от 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26.04.19 г.</w:t>
            </w:r>
          </w:p>
          <w:p w:rsidR="00726829" w:rsidRDefault="00726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Удостоверение №363103396514, 2023г.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Реализация требований обновленных ФГОС ООО и СОО в работе учителя истории и обществознания</w:t>
            </w:r>
            <w:r>
              <w:rPr>
                <w:sz w:val="20"/>
                <w:szCs w:val="20"/>
              </w:rPr>
              <w:t>»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№000000060937440, 2021 г. «Планирование и реализация дополнительных мероприят</w:t>
            </w:r>
            <w:r>
              <w:rPr>
                <w:sz w:val="20"/>
                <w:szCs w:val="20"/>
              </w:rPr>
              <w:t xml:space="preserve">ий по </w:t>
            </w:r>
            <w:r>
              <w:rPr>
                <w:sz w:val="20"/>
                <w:szCs w:val="20"/>
              </w:rPr>
              <w:lastRenderedPageBreak/>
              <w:t>усилению мер безопасности в образовательных организациях»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№482409582872, 2021 г. «Содержание обучения и педагогические технологии преподавания основ финансовой грамотности обучающимся образовательных организаций»</w:t>
            </w:r>
          </w:p>
          <w:p w:rsidR="00726829" w:rsidRDefault="006D26C0">
            <w:r>
              <w:rPr>
                <w:sz w:val="20"/>
                <w:szCs w:val="20"/>
              </w:rPr>
              <w:t>Удостоверение №36310240</w:t>
            </w:r>
            <w:r>
              <w:rPr>
                <w:sz w:val="20"/>
                <w:szCs w:val="20"/>
              </w:rPr>
              <w:t>5663,    2022 г. «Методика преподавания изобразительного искусства, музыки и искусства в системе общего образования в условиях реализации ФГОС»</w:t>
            </w:r>
          </w:p>
          <w:p w:rsidR="00726829" w:rsidRDefault="006D26C0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№363102405665,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 г.</w:t>
            </w:r>
            <w:r>
              <w:rPr>
                <w:sz w:val="20"/>
                <w:szCs w:val="20"/>
              </w:rPr>
              <w:t xml:space="preserve"> «Организация инклюзивного образования детей с ОВЗ в общеобразовательной ор</w:t>
            </w:r>
            <w:r>
              <w:rPr>
                <w:sz w:val="20"/>
                <w:szCs w:val="20"/>
              </w:rPr>
              <w:t>ганизации в рамках ФГОС»</w:t>
            </w:r>
          </w:p>
          <w:p w:rsidR="00726829" w:rsidRDefault="006D26C0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№150000035547,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 г.</w:t>
            </w:r>
            <w:r>
              <w:rPr>
                <w:sz w:val="20"/>
                <w:szCs w:val="20"/>
              </w:rPr>
              <w:t xml:space="preserve"> «Школа современного учителя. Развитие читательской грамоты»</w:t>
            </w:r>
          </w:p>
          <w:p w:rsidR="00726829" w:rsidRDefault="006D26C0">
            <w:pPr>
              <w:tabs>
                <w:tab w:val="left" w:pos="6521"/>
              </w:tabs>
            </w:pPr>
            <w:r>
              <w:rPr>
                <w:sz w:val="20"/>
                <w:szCs w:val="20"/>
              </w:rPr>
              <w:t xml:space="preserve">Удостоверение №00000720026615,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 г.</w:t>
            </w:r>
            <w:r>
              <w:rPr>
                <w:sz w:val="20"/>
                <w:szCs w:val="20"/>
              </w:rPr>
              <w:t xml:space="preserve"> «Классное руководство: роль исторического знания и патриотического воспитания. Обеспечение ак</w:t>
            </w:r>
            <w:r>
              <w:rPr>
                <w:sz w:val="20"/>
                <w:szCs w:val="20"/>
              </w:rPr>
              <w:t>тивного участия родителей в мероприятиях Минпросвещения РФ в 2022 году»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Грамота 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МОиН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726829" w:rsidTr="00770CC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Мишина Тамара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CC4" w:rsidRDefault="00770CC4" w:rsidP="007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ЛГПИ,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«Русский язык и литература», учитель русского языка и литературы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 015380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02.07.1991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726829">
            <w:pPr>
              <w:rPr>
                <w:sz w:val="20"/>
                <w:szCs w:val="20"/>
              </w:rPr>
            </w:pP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726829">
            <w:pPr>
              <w:rPr>
                <w:sz w:val="20"/>
                <w:szCs w:val="20"/>
              </w:rPr>
            </w:pP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172  от  21.12.20 г.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r>
              <w:rPr>
                <w:sz w:val="20"/>
                <w:szCs w:val="20"/>
              </w:rPr>
              <w:t>Удостоверение № 0052192, 2021 г. "Русский язык: методика обучения в образовательных организациях в условиях реализации ФГОС»</w:t>
            </w:r>
          </w:p>
          <w:p w:rsidR="00726829" w:rsidRDefault="006D26C0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Удостоверение №0001589,  2022 г.</w:t>
            </w:r>
            <w:r>
              <w:rPr>
                <w:sz w:val="20"/>
                <w:szCs w:val="20"/>
              </w:rPr>
              <w:t xml:space="preserve"> «Обучающиеся с ОВЗ: особен</w:t>
            </w:r>
            <w:r>
              <w:rPr>
                <w:sz w:val="20"/>
                <w:szCs w:val="20"/>
              </w:rPr>
              <w:t xml:space="preserve">ности организации учебной деятельности в соответствии с ФГОС» </w:t>
            </w:r>
          </w:p>
          <w:p w:rsidR="00726829" w:rsidRDefault="006D26C0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000000060937443, 2021 г., 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726829" w:rsidRDefault="006D26C0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Удостоверение № 00000720026618,  202</w:t>
            </w:r>
            <w:r>
              <w:rPr>
                <w:sz w:val="20"/>
                <w:szCs w:val="20"/>
              </w:rPr>
              <w:t>2 г., «Классное руководство: роль исторического знания и патриотического воспитания. Обеспечение активного участия родителей  в мероприятиях Минпросвещения РФ в 2022 году»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Департамента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Главы администрации Липецкой области  2021г.</w:t>
            </w:r>
          </w:p>
        </w:tc>
      </w:tr>
      <w:tr w:rsidR="00726829" w:rsidTr="00770CC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Ирина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CC4" w:rsidRDefault="00770CC4" w:rsidP="007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Бакалавр, ЕГПУ, педагогическое образование (с двумя профилями подготовки).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бакалавра 104824 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5379630 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№65 от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26.04.19 г.</w:t>
            </w:r>
          </w:p>
          <w:p w:rsidR="00726829" w:rsidRDefault="00726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r>
              <w:rPr>
                <w:sz w:val="20"/>
                <w:szCs w:val="20"/>
              </w:rPr>
              <w:t xml:space="preserve">Удостоверение № </w:t>
            </w:r>
            <w:r>
              <w:rPr>
                <w:sz w:val="20"/>
                <w:szCs w:val="20"/>
              </w:rPr>
              <w:t>0052191, 2021 г. "Русский язык: методика обучения в образовательных организациях в условиях реализации ФГОС»;</w:t>
            </w:r>
          </w:p>
          <w:p w:rsidR="00726829" w:rsidRDefault="006D26C0">
            <w:pPr>
              <w:tabs>
                <w:tab w:val="left" w:pos="6521"/>
              </w:tabs>
            </w:pPr>
            <w:r>
              <w:rPr>
                <w:sz w:val="20"/>
                <w:szCs w:val="20"/>
              </w:rPr>
              <w:t xml:space="preserve">Удостоверение № ПК0837566,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 г.</w:t>
            </w:r>
            <w:r>
              <w:rPr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ОВЗ»;  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 </w:t>
            </w:r>
            <w:r>
              <w:rPr>
                <w:sz w:val="20"/>
                <w:szCs w:val="20"/>
              </w:rPr>
              <w:t>000000060937441, 2021 г. «Планирование и реализация дополнительных мероприятий по усилению мер безопасности в образовательных организациях»;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00000720026568,  2022 г.  «Классное руководство: роль исторического знания и патриотического воспит</w:t>
            </w:r>
            <w:r>
              <w:rPr>
                <w:sz w:val="20"/>
                <w:szCs w:val="20"/>
              </w:rPr>
              <w:t>ания. Обеспечение активного участия родителей  в мероприятиях Минпросвещения РФ в 2022 году»;</w:t>
            </w:r>
          </w:p>
          <w:p w:rsidR="00726829" w:rsidRDefault="006D26C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№482417434604,  2022 г.  «Реализация требований обновленных ФГОС НОО, ФГОС ООО в работе учителя»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ОО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726829" w:rsidTr="00770CC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Букина Светлана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CC4" w:rsidRDefault="00770CC4" w:rsidP="007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Биология, химия, география, ОБЖ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ВГУ, специальность «Биология»,  преподаватель биологии и химии,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 №0585277, 22.06.1998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726829">
            <w:pPr>
              <w:rPr>
                <w:sz w:val="20"/>
                <w:szCs w:val="20"/>
              </w:rPr>
            </w:pP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726829">
            <w:pPr>
              <w:rPr>
                <w:sz w:val="20"/>
                <w:szCs w:val="20"/>
              </w:rPr>
            </w:pP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65  от 26.04.19 г.</w:t>
            </w:r>
          </w:p>
          <w:p w:rsidR="00726829" w:rsidRDefault="00726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sz w:val="20"/>
                <w:szCs w:val="20"/>
              </w:rPr>
              <w:t>Удостоверение №363103396506  2023 г.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Совершенствование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процесса преподавания химии в условиях введения и реализации обновленных ФГОС ООО и СОО</w:t>
            </w:r>
            <w:r>
              <w:rPr>
                <w:sz w:val="20"/>
                <w:szCs w:val="20"/>
              </w:rPr>
              <w:t>»</w:t>
            </w:r>
          </w:p>
          <w:p w:rsidR="00726829" w:rsidRDefault="006D26C0">
            <w:pPr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sz w:val="20"/>
                <w:szCs w:val="20"/>
              </w:rPr>
              <w:t>Удостоверение №363103396504,  2023 г.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Формирование профессиональных компетенций учителя географии в условиях введения и реализации обновленных ФГОС ООО и СОО</w:t>
            </w:r>
            <w:r>
              <w:rPr>
                <w:sz w:val="20"/>
                <w:szCs w:val="20"/>
              </w:rPr>
              <w:t>»</w:t>
            </w:r>
          </w:p>
          <w:p w:rsidR="00726829" w:rsidRDefault="006D26C0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</w:t>
            </w:r>
            <w:r>
              <w:rPr>
                <w:sz w:val="20"/>
                <w:szCs w:val="20"/>
              </w:rPr>
              <w:t xml:space="preserve">ерение № </w:t>
            </w:r>
            <w:r>
              <w:rPr>
                <w:sz w:val="20"/>
                <w:szCs w:val="20"/>
              </w:rPr>
              <w:lastRenderedPageBreak/>
              <w:t>000000060937436, 2021 г., 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726829" w:rsidRDefault="006D26C0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№040000257979,  2021 г., «Совершенствование предметных и методических компетенций педагогиче</w:t>
            </w:r>
            <w:r>
              <w:rPr>
                <w:sz w:val="20"/>
                <w:szCs w:val="20"/>
              </w:rPr>
              <w:t>ских работников (в том числе в области формирования функциональной грамотности) в рамках реализации федерального проекта «Учитель будущего» (биология);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00000720026958,  2022 г.  «Классное руководство: роль исторического знания и патриотичес</w:t>
            </w:r>
            <w:r>
              <w:rPr>
                <w:sz w:val="20"/>
                <w:szCs w:val="20"/>
              </w:rPr>
              <w:t>кого воспитания. Обеспечение активного участия родителей  в мероприятиях Минпросвещения РФ в 2022 году»;</w:t>
            </w:r>
          </w:p>
          <w:p w:rsidR="00726829" w:rsidRDefault="006D26C0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 ПК0838670,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 г.</w:t>
            </w:r>
            <w:r>
              <w:rPr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ОВЗ» </w:t>
            </w:r>
          </w:p>
          <w:p w:rsidR="00726829" w:rsidRDefault="006D26C0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520-2124385, 2022 г.</w:t>
            </w:r>
            <w:r>
              <w:rPr>
                <w:sz w:val="20"/>
                <w:szCs w:val="20"/>
              </w:rPr>
              <w:t xml:space="preserve"> «ФГОС основного общего образования в соответствии с приказом Минпросвещения России №287 от 31.05.2022г.»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ОО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726829" w:rsidTr="00770CC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Какушин Юрий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CC4" w:rsidRDefault="00770CC4" w:rsidP="007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НОО, ООО,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Лебедянское. педагогическое </w:t>
            </w:r>
            <w:r>
              <w:rPr>
                <w:sz w:val="20"/>
                <w:szCs w:val="20"/>
              </w:rPr>
              <w:t>училище       специальность «Преподавание в начальных классах общеобразовательной школы»,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 старший пионерский </w:t>
            </w:r>
            <w:r>
              <w:rPr>
                <w:sz w:val="20"/>
                <w:szCs w:val="20"/>
              </w:rPr>
              <w:lastRenderedPageBreak/>
              <w:t>вожатый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3Т-1 132029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02.07.1985г.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726829" w:rsidRDefault="006D26C0">
            <w:pPr>
              <w:jc w:val="center"/>
            </w:pPr>
            <w:r>
              <w:rPr>
                <w:sz w:val="20"/>
                <w:szCs w:val="20"/>
              </w:rPr>
              <w:t>№ 132  от</w:t>
            </w:r>
          </w:p>
          <w:p w:rsidR="00726829" w:rsidRDefault="006D26C0">
            <w:pPr>
              <w:jc w:val="center"/>
            </w:pPr>
            <w:r>
              <w:rPr>
                <w:sz w:val="20"/>
                <w:szCs w:val="20"/>
              </w:rPr>
              <w:t>30.10.20 г.</w:t>
            </w:r>
          </w:p>
          <w:p w:rsidR="00726829" w:rsidRDefault="00726829">
            <w:pPr>
              <w:jc w:val="center"/>
              <w:rPr>
                <w:sz w:val="20"/>
                <w:szCs w:val="20"/>
              </w:rPr>
            </w:pPr>
          </w:p>
          <w:p w:rsidR="00726829" w:rsidRDefault="00726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r>
              <w:rPr>
                <w:sz w:val="20"/>
                <w:szCs w:val="20"/>
              </w:rPr>
              <w:t xml:space="preserve">Удостоверение №342414299279,  2021 г. </w:t>
            </w:r>
            <w:r>
              <w:rPr>
                <w:sz w:val="20"/>
                <w:szCs w:val="20"/>
              </w:rPr>
              <w:t>"Содержание и методика преподавания физической культуры в соответствии с требованиями  ФГОС"</w:t>
            </w:r>
          </w:p>
          <w:p w:rsidR="00726829" w:rsidRDefault="006D26C0">
            <w:r>
              <w:rPr>
                <w:sz w:val="20"/>
                <w:szCs w:val="20"/>
              </w:rPr>
              <w:t>Удостоверение №614228198, 2023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  «Основы преподавания предметной области «Технология» в соответствии с обновленными ФГОС»</w:t>
            </w:r>
          </w:p>
          <w:p w:rsidR="00726829" w:rsidRDefault="006D26C0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 ПК0838718,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 г.</w:t>
            </w:r>
            <w:r>
              <w:rPr>
                <w:sz w:val="20"/>
                <w:szCs w:val="20"/>
              </w:rPr>
              <w:t xml:space="preserve"> «Кор</w:t>
            </w:r>
            <w:r>
              <w:rPr>
                <w:sz w:val="20"/>
                <w:szCs w:val="20"/>
              </w:rPr>
              <w:t>рекционная педагогика и особенности образования и воспитания детей с ОВЗ»</w:t>
            </w:r>
          </w:p>
          <w:p w:rsidR="00726829" w:rsidRDefault="006D26C0">
            <w:r>
              <w:rPr>
                <w:sz w:val="20"/>
                <w:szCs w:val="20"/>
              </w:rPr>
              <w:lastRenderedPageBreak/>
              <w:t>Удостоверение № 520-2114837, 2022 г. «ФГОС основного общего образования в соответствии с приказом Минпросвещения России №287 от 31.05.2022г.»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МОиН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</w:t>
            </w:r>
          </w:p>
        </w:tc>
      </w:tr>
      <w:tr w:rsidR="00726829" w:rsidTr="00770CC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Кудинова Галина </w:t>
            </w:r>
            <w:r>
              <w:rPr>
                <w:sz w:val="20"/>
                <w:szCs w:val="20"/>
              </w:rPr>
              <w:t>Николаевна</w:t>
            </w:r>
          </w:p>
          <w:p w:rsidR="00726829" w:rsidRDefault="007268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CC4" w:rsidRDefault="00770CC4" w:rsidP="007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НОО, ООО,</w:t>
            </w:r>
          </w:p>
          <w:p w:rsidR="00726829" w:rsidRDefault="0077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язык, французский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ЛГПИ,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«Французский и немецкий языки». Учитель французского и немецкого языков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РВ  564700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04.07.1988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726829">
            <w:pPr>
              <w:rPr>
                <w:sz w:val="20"/>
                <w:szCs w:val="20"/>
              </w:rPr>
            </w:pP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726829">
            <w:pPr>
              <w:rPr>
                <w:sz w:val="20"/>
                <w:szCs w:val="20"/>
              </w:rPr>
            </w:pP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№86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27.01.22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№180002786713, 2021г. "Эффективные методики изучения иностранных языков"</w:t>
            </w:r>
          </w:p>
          <w:p w:rsidR="00726829" w:rsidRDefault="006D26C0">
            <w:r>
              <w:rPr>
                <w:sz w:val="20"/>
                <w:szCs w:val="20"/>
              </w:rPr>
              <w:t>Удостоверение № 520-2116173, 2022 г. «ФГОС основного общего образования в соответствии с приказом Минпросвещения России №287 от 31.05.2022г.»</w:t>
            </w:r>
          </w:p>
          <w:p w:rsidR="00726829" w:rsidRDefault="00726829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Департамента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 w:rsidR="00726829" w:rsidTr="00770CC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  <w:r>
              <w:rPr>
                <w:sz w:val="20"/>
                <w:szCs w:val="20"/>
              </w:rPr>
              <w:t>Валентина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CC4" w:rsidRDefault="00770CC4" w:rsidP="007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НОО, ООО,</w:t>
            </w:r>
          </w:p>
          <w:p w:rsidR="00726829" w:rsidRDefault="0077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начальных  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Среднее-специальное, Лебедянское педагогическое училище,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«Преподавание в начальных классах общеобразовательной школы»,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 старший пионерский вожатый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ГТ 801144 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24.06.1983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   №618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28.04.21 г.</w:t>
            </w:r>
          </w:p>
          <w:p w:rsidR="00726829" w:rsidRDefault="00726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r>
              <w:rPr>
                <w:sz w:val="20"/>
                <w:szCs w:val="20"/>
              </w:rPr>
              <w:t>Удостоверение №0049963, 2021г. «Продуктивность учебной деятельности: Совершенствование профессиональных компетенций учителей начальных классов общеобразовательной организации в рамка</w:t>
            </w:r>
            <w:r>
              <w:rPr>
                <w:sz w:val="20"/>
                <w:szCs w:val="20"/>
              </w:rPr>
              <w:t>х реализации ФГОС НОО»</w:t>
            </w:r>
          </w:p>
          <w:p w:rsidR="00726829" w:rsidRDefault="006D26C0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726829" w:rsidRDefault="006D26C0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000000060937438,  2021 г., 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00000720026959,  2022 г.  «Классное руководство: роль исто</w:t>
            </w:r>
            <w:r>
              <w:rPr>
                <w:sz w:val="20"/>
                <w:szCs w:val="20"/>
              </w:rPr>
              <w:t xml:space="preserve">рического знания и патриотического воспитания. Обеспечение активного участия родителей  в мероприятиях Минпросвещения РФ в 2022 году»; Удостоверение № ПК0838721,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 г.</w:t>
            </w:r>
            <w:r>
              <w:rPr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</w:t>
            </w:r>
            <w:r>
              <w:rPr>
                <w:sz w:val="20"/>
                <w:szCs w:val="20"/>
              </w:rPr>
              <w:t xml:space="preserve"> ООНО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 w:rsidR="00726829" w:rsidTr="00770CC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Лариса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0CC4" w:rsidRDefault="00770CC4" w:rsidP="007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НОО, ООО,</w:t>
            </w:r>
          </w:p>
          <w:p w:rsidR="00726829" w:rsidRDefault="00770CC4" w:rsidP="0077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ЛГПУ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«Биология», учитель биологии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 №03257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Приказ  №98 от</w:t>
            </w:r>
          </w:p>
          <w:p w:rsidR="00726829" w:rsidRDefault="006D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24.08.18 г.</w:t>
            </w:r>
          </w:p>
          <w:p w:rsidR="00726829" w:rsidRDefault="00726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Удостоверение №363103396525 , 2023 г.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Новые методы и технологии преподавания в начальной школе по обновленным ФГОС НОО</w:t>
            </w:r>
            <w:r>
              <w:rPr>
                <w:sz w:val="20"/>
                <w:szCs w:val="20"/>
              </w:rPr>
              <w:t>»,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 ПК0838723,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2022 г.</w:t>
            </w:r>
            <w:r>
              <w:rPr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ОВЗ»;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00000720026959,  2022 г.  «Классное руково</w:t>
            </w:r>
            <w:r>
              <w:rPr>
                <w:sz w:val="20"/>
                <w:szCs w:val="20"/>
              </w:rPr>
              <w:t>дство: роль исторического знания и патриотического воспитания. Обеспечение активного участия родителей  в мероприятиях Минпросвещения РФ в 2022 году»</w:t>
            </w:r>
          </w:p>
          <w:p w:rsidR="00726829" w:rsidRDefault="006D26C0">
            <w:r>
              <w:rPr>
                <w:sz w:val="20"/>
                <w:szCs w:val="20"/>
              </w:rPr>
              <w:t>Удостоверение № 520-2096158, 2022 г. «ФГОС основного общего образования в соответствии с приказом Минпросв</w:t>
            </w:r>
            <w:r>
              <w:rPr>
                <w:sz w:val="20"/>
                <w:szCs w:val="20"/>
              </w:rPr>
              <w:t>ещения России №287 от 31.05.2022г.»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 ОО</w:t>
            </w:r>
          </w:p>
          <w:p w:rsidR="00726829" w:rsidRDefault="006D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 w:rsidR="00726829" w:rsidRDefault="00726829">
      <w:pPr>
        <w:jc w:val="center"/>
      </w:pPr>
    </w:p>
    <w:sectPr w:rsidR="00726829" w:rsidSect="00EE0435">
      <w:pgSz w:w="15840" w:h="12240" w:orient="landscape"/>
      <w:pgMar w:top="1134" w:right="1134" w:bottom="851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6C0" w:rsidRDefault="006D26C0">
      <w:r>
        <w:separator/>
      </w:r>
    </w:p>
  </w:endnote>
  <w:endnote w:type="continuationSeparator" w:id="1">
    <w:p w:rsidR="006D26C0" w:rsidRDefault="006D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6C0" w:rsidRDefault="006D26C0">
      <w:r>
        <w:separator/>
      </w:r>
    </w:p>
  </w:footnote>
  <w:footnote w:type="continuationSeparator" w:id="1">
    <w:p w:rsidR="006D26C0" w:rsidRDefault="006D2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829"/>
    <w:rsid w:val="005E45CE"/>
    <w:rsid w:val="006D26C0"/>
    <w:rsid w:val="00726829"/>
    <w:rsid w:val="00770CC4"/>
    <w:rsid w:val="00830AB2"/>
    <w:rsid w:val="00A02277"/>
    <w:rsid w:val="00D72DCF"/>
    <w:rsid w:val="00EE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35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uiPriority w:val="9"/>
    <w:qFormat/>
    <w:rsid w:val="00EE043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EE043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EE043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EE043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EE043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rsid w:val="00EE043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EE04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EE04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EE043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EE043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E0435"/>
    <w:rPr>
      <w:sz w:val="24"/>
      <w:szCs w:val="24"/>
    </w:rPr>
  </w:style>
  <w:style w:type="character" w:customStyle="1" w:styleId="QuoteChar">
    <w:name w:val="Quote Char"/>
    <w:uiPriority w:val="29"/>
    <w:rsid w:val="00EE0435"/>
    <w:rPr>
      <w:i/>
    </w:rPr>
  </w:style>
  <w:style w:type="character" w:customStyle="1" w:styleId="IntenseQuoteChar">
    <w:name w:val="Intense Quote Char"/>
    <w:uiPriority w:val="30"/>
    <w:rsid w:val="00EE0435"/>
    <w:rPr>
      <w:i/>
    </w:rPr>
  </w:style>
  <w:style w:type="paragraph" w:styleId="a3">
    <w:name w:val="header"/>
    <w:basedOn w:val="a"/>
    <w:uiPriority w:val="99"/>
    <w:unhideWhenUsed/>
    <w:rsid w:val="00EE0435"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rsid w:val="00EE0435"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rsid w:val="00EE0435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EE043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E043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E04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E04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E04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EE043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E04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EE043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E043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EE0435"/>
    <w:rPr>
      <w:sz w:val="18"/>
    </w:rPr>
  </w:style>
  <w:style w:type="character" w:customStyle="1" w:styleId="EndnoteTextChar">
    <w:name w:val="Endnote Text Char"/>
    <w:uiPriority w:val="99"/>
    <w:rsid w:val="00EE0435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EE043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EE043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E043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EE043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E043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EE043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E043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EE043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E043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EE043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E043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EE043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E04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EE043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E04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EE043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E043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EE0435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qFormat/>
    <w:rsid w:val="00EE043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 Spacing"/>
    <w:qFormat/>
    <w:rsid w:val="00EE0435"/>
    <w:rPr>
      <w:rFonts w:ascii="Calibri" w:eastAsia="Calibri" w:hAnsi="Calibri" w:cs="Calibri"/>
      <w:sz w:val="22"/>
      <w:szCs w:val="22"/>
      <w:lang w:val="ru-RU" w:bidi="ar-SA"/>
    </w:rPr>
  </w:style>
  <w:style w:type="paragraph" w:styleId="a8">
    <w:name w:val="Title"/>
    <w:basedOn w:val="a"/>
    <w:next w:val="a"/>
    <w:link w:val="a9"/>
    <w:uiPriority w:val="10"/>
    <w:qFormat/>
    <w:rsid w:val="00EE0435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8"/>
    <w:uiPriority w:val="10"/>
    <w:rsid w:val="00EE0435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EE0435"/>
    <w:pPr>
      <w:spacing w:before="200" w:after="200"/>
    </w:pPr>
  </w:style>
  <w:style w:type="character" w:customStyle="1" w:styleId="ab">
    <w:name w:val="Подзаголовок Знак"/>
    <w:link w:val="aa"/>
    <w:uiPriority w:val="11"/>
    <w:rsid w:val="00EE043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EE043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EE0435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EE04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EE0435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EE043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EE0435"/>
  </w:style>
  <w:style w:type="paragraph" w:customStyle="1" w:styleId="12">
    <w:name w:val="Нижний колонтитул1"/>
    <w:basedOn w:val="a"/>
    <w:link w:val="CaptionChar"/>
    <w:uiPriority w:val="99"/>
    <w:unhideWhenUsed/>
    <w:rsid w:val="00EE0435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EE0435"/>
  </w:style>
  <w:style w:type="character" w:customStyle="1" w:styleId="CaptionChar">
    <w:name w:val="Caption Char"/>
    <w:link w:val="12"/>
    <w:uiPriority w:val="99"/>
    <w:rsid w:val="00EE0435"/>
  </w:style>
  <w:style w:type="table" w:styleId="ae">
    <w:name w:val="Table Grid"/>
    <w:uiPriority w:val="59"/>
    <w:rsid w:val="00EE0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E043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EE043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EE043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EE04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EE04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EE04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EE043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E043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E043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E043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E043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E043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E043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E043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EE04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E04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E04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E04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E04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E04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E04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EE043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E043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E043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E043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E043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E043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E043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EE043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E043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E043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E043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E043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E043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E043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E04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E04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E04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E04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E04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E04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E04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E04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E04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E04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E04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E04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E04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E04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E043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EE0435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EE0435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EE0435"/>
    <w:rPr>
      <w:sz w:val="18"/>
    </w:rPr>
  </w:style>
  <w:style w:type="character" w:styleId="af2">
    <w:name w:val="footnote reference"/>
    <w:uiPriority w:val="99"/>
    <w:unhideWhenUsed/>
    <w:rsid w:val="00EE043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EE0435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EE0435"/>
    <w:rPr>
      <w:sz w:val="20"/>
    </w:rPr>
  </w:style>
  <w:style w:type="character" w:styleId="af5">
    <w:name w:val="endnote reference"/>
    <w:uiPriority w:val="99"/>
    <w:semiHidden/>
    <w:unhideWhenUsed/>
    <w:rsid w:val="00EE043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E0435"/>
    <w:pPr>
      <w:spacing w:after="57"/>
    </w:pPr>
  </w:style>
  <w:style w:type="paragraph" w:styleId="23">
    <w:name w:val="toc 2"/>
    <w:basedOn w:val="a"/>
    <w:next w:val="a"/>
    <w:uiPriority w:val="39"/>
    <w:unhideWhenUsed/>
    <w:rsid w:val="00EE043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EE043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EE043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EE043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EE043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EE043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EE043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EE0435"/>
    <w:pPr>
      <w:spacing w:after="57"/>
      <w:ind w:left="2268"/>
    </w:pPr>
  </w:style>
  <w:style w:type="paragraph" w:styleId="af6">
    <w:name w:val="TOC Heading"/>
    <w:uiPriority w:val="39"/>
    <w:unhideWhenUsed/>
    <w:rsid w:val="00EE0435"/>
  </w:style>
  <w:style w:type="paragraph" w:styleId="af7">
    <w:name w:val="table of figures"/>
    <w:basedOn w:val="a"/>
    <w:next w:val="a"/>
    <w:uiPriority w:val="99"/>
    <w:unhideWhenUsed/>
    <w:rsid w:val="00EE0435"/>
  </w:style>
  <w:style w:type="character" w:customStyle="1" w:styleId="WW8Num1z0">
    <w:name w:val="WW8Num1z0"/>
    <w:qFormat/>
    <w:rsid w:val="00EE0435"/>
  </w:style>
  <w:style w:type="paragraph" w:customStyle="1" w:styleId="Heading">
    <w:name w:val="Heading"/>
    <w:basedOn w:val="a"/>
    <w:next w:val="af8"/>
    <w:qFormat/>
    <w:rsid w:val="00EE043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EE0435"/>
    <w:pPr>
      <w:spacing w:after="140" w:line="276" w:lineRule="auto"/>
    </w:pPr>
  </w:style>
  <w:style w:type="paragraph" w:styleId="af9">
    <w:name w:val="List"/>
    <w:basedOn w:val="af8"/>
    <w:rsid w:val="00EE0435"/>
  </w:style>
  <w:style w:type="paragraph" w:customStyle="1" w:styleId="14">
    <w:name w:val="Название объекта1"/>
    <w:basedOn w:val="a"/>
    <w:qFormat/>
    <w:rsid w:val="00EE04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0435"/>
    <w:pPr>
      <w:suppressLineNumbers/>
    </w:pPr>
  </w:style>
  <w:style w:type="paragraph" w:styleId="afa">
    <w:name w:val="Balloon Text"/>
    <w:basedOn w:val="a"/>
    <w:qFormat/>
    <w:rsid w:val="00EE043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EE0435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EE0435"/>
    <w:pPr>
      <w:jc w:val="center"/>
    </w:pPr>
    <w:rPr>
      <w:b/>
      <w:bCs/>
    </w:rPr>
  </w:style>
  <w:style w:type="numbering" w:customStyle="1" w:styleId="WW8Num1">
    <w:name w:val="WW8Num1"/>
    <w:qFormat/>
    <w:rsid w:val="00EE0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029F-4882-43AF-98E6-40BF408B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2023-10-02T17:09:00Z</dcterms:created>
  <dcterms:modified xsi:type="dcterms:W3CDTF">2023-10-19T07:30:00Z</dcterms:modified>
  <dc:language>en-US</dc:language>
</cp:coreProperties>
</file>